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135"/>
        <w:gridCol w:w="3543"/>
        <w:gridCol w:w="4849"/>
        <w:gridCol w:w="2664"/>
        <w:gridCol w:w="1843"/>
        <w:gridCol w:w="1984"/>
      </w:tblGrid>
      <w:tr w:rsidR="00E820E6" w:rsidRPr="00E820E6" w:rsidTr="00BC1B01">
        <w:trPr>
          <w:trHeight w:val="2113"/>
        </w:trPr>
        <w:tc>
          <w:tcPr>
            <w:tcW w:w="4678" w:type="dxa"/>
            <w:gridSpan w:val="2"/>
          </w:tcPr>
          <w:p w:rsidR="00E820E6" w:rsidRPr="00E820E6" w:rsidRDefault="00E820E6" w:rsidP="00E820E6">
            <w:pPr>
              <w:rPr>
                <w:rFonts w:ascii="Calibri" w:eastAsia="Calibri" w:hAnsi="Calibri" w:cs="Times New Roman"/>
                <w:lang w:val="en-US"/>
              </w:rPr>
            </w:pPr>
            <w:r w:rsidRPr="00E820E6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09DF5602" wp14:editId="57F33296">
                  <wp:extent cx="2003461" cy="1299048"/>
                  <wp:effectExtent l="0" t="0" r="0" b="0"/>
                  <wp:docPr id="1" name="Рисунок 1" descr="D:\ПДО дистант\Художественно-эстетическое направление\теат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ПДО дистант\Художественно-эстетическое направление\теат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0666" cy="1303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0" w:type="dxa"/>
            <w:gridSpan w:val="4"/>
          </w:tcPr>
          <w:p w:rsidR="00E820E6" w:rsidRPr="00E820E6" w:rsidRDefault="00E820E6" w:rsidP="00E820E6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E820E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ДОПОЛНИТЕЛЬНАЯ </w:t>
            </w:r>
            <w:r w:rsidRPr="00E820E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ab/>
              <w:t>ОБЩЕОБРАЗОВАТЕЛЬНАЯ</w:t>
            </w:r>
          </w:p>
          <w:p w:rsidR="00E820E6" w:rsidRPr="00E820E6" w:rsidRDefault="00E820E6" w:rsidP="00E820E6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E820E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ОБЩЕРАЗВИВАЮЩАЯ  (РАБОЧАЯ) ПРОГРАММА</w:t>
            </w:r>
          </w:p>
          <w:p w:rsidR="00E820E6" w:rsidRPr="00E820E6" w:rsidRDefault="00E820E6" w:rsidP="00E820E6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lang w:eastAsia="ar-SA"/>
              </w:rPr>
            </w:pPr>
          </w:p>
          <w:p w:rsidR="00E820E6" w:rsidRPr="00E820E6" w:rsidRDefault="00E820E6" w:rsidP="00E820E6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20E6">
              <w:rPr>
                <w:rFonts w:ascii="Times New Roman" w:eastAsia="Calibri" w:hAnsi="Times New Roman" w:cs="Times New Roman"/>
                <w:b/>
                <w:sz w:val="32"/>
                <w:szCs w:val="32"/>
                <w:lang w:eastAsia="ar-SA"/>
              </w:rPr>
              <w:t>«Театральная студия»</w:t>
            </w:r>
            <w:r w:rsidRPr="00E820E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 - дистанционное обучение.</w:t>
            </w:r>
            <w:r w:rsidRPr="00E820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  <w:r w:rsidRPr="00E820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 w:rsidRPr="00E820E6">
              <w:rPr>
                <w:rFonts w:ascii="Times New Roman" w:eastAsia="Calibri" w:hAnsi="Times New Roman" w:cs="Times New Roman"/>
                <w:sz w:val="24"/>
                <w:szCs w:val="24"/>
              </w:rPr>
              <w:t>Муфахаров</w:t>
            </w:r>
            <w:proofErr w:type="spellEnd"/>
            <w:r w:rsidRPr="00E820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Р.М.</w:t>
            </w:r>
          </w:p>
          <w:p w:rsidR="00E820E6" w:rsidRPr="00E820E6" w:rsidRDefault="00E820E6" w:rsidP="00E820E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20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hyperlink r:id="rId6" w:history="1">
              <w:r w:rsidRPr="00E820E6">
                <w:rPr>
                  <w:rFonts w:ascii="Times New Roman" w:eastAsia="Calibri" w:hAnsi="Times New Roman" w:cs="Times New Roman"/>
                  <w:b/>
                  <w:color w:val="0563C1"/>
                  <w:sz w:val="24"/>
                  <w:szCs w:val="24"/>
                  <w:u w:val="single"/>
                </w:rPr>
                <w:t>mufa160762@yandex.ru</w:t>
              </w:r>
            </w:hyperlink>
          </w:p>
          <w:p w:rsidR="00E820E6" w:rsidRPr="00E820E6" w:rsidRDefault="00E820E6" w:rsidP="00E820E6">
            <w:pPr>
              <w:jc w:val="center"/>
              <w:rPr>
                <w:rFonts w:ascii="Calibri" w:eastAsia="Calibri" w:hAnsi="Calibri" w:cs="Times New Roman"/>
              </w:rPr>
            </w:pPr>
            <w:r w:rsidRPr="00E820E6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Расписание занятий:</w:t>
            </w:r>
            <w:r w:rsidRPr="00E820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Понедельник, вторник, среда </w:t>
            </w:r>
            <w:r w:rsidR="008D39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15.30-16.00</w:t>
            </w:r>
            <w:bookmarkStart w:id="0" w:name="_GoBack"/>
            <w:bookmarkEnd w:id="0"/>
          </w:p>
        </w:tc>
      </w:tr>
      <w:tr w:rsidR="00E820E6" w:rsidRPr="00E820E6" w:rsidTr="00BC1B01">
        <w:tc>
          <w:tcPr>
            <w:tcW w:w="1135" w:type="dxa"/>
          </w:tcPr>
          <w:p w:rsidR="00E820E6" w:rsidRPr="00E820E6" w:rsidRDefault="00E820E6" w:rsidP="00E820E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20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Номер занятия</w:t>
            </w:r>
          </w:p>
          <w:p w:rsidR="00E820E6" w:rsidRPr="00E820E6" w:rsidRDefault="00E820E6" w:rsidP="00E820E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20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</w:tcPr>
          <w:p w:rsidR="00E820E6" w:rsidRPr="00E820E6" w:rsidRDefault="00E820E6" w:rsidP="00E820E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20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занятия</w:t>
            </w:r>
          </w:p>
          <w:p w:rsidR="00E820E6" w:rsidRPr="00E820E6" w:rsidRDefault="00E820E6" w:rsidP="00E820E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49" w:type="dxa"/>
          </w:tcPr>
          <w:p w:rsidR="00E820E6" w:rsidRPr="00E820E6" w:rsidRDefault="00E820E6" w:rsidP="00E820E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20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Образовательный ресурс</w:t>
            </w:r>
          </w:p>
        </w:tc>
        <w:tc>
          <w:tcPr>
            <w:tcW w:w="2664" w:type="dxa"/>
          </w:tcPr>
          <w:p w:rsidR="00E820E6" w:rsidRPr="00E820E6" w:rsidRDefault="00E820E6" w:rsidP="00E820E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20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проведения</w:t>
            </w:r>
          </w:p>
          <w:p w:rsidR="00E820E6" w:rsidRPr="00E820E6" w:rsidRDefault="00E820E6" w:rsidP="00E820E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0E6">
              <w:rPr>
                <w:rFonts w:ascii="Times New Roman" w:eastAsia="Calibri" w:hAnsi="Times New Roman" w:cs="Times New Roman"/>
                <w:sz w:val="24"/>
                <w:szCs w:val="24"/>
              </w:rPr>
              <w:t>(рассылка заданий, видеоконференция, участие в дистанционных конкурсах и т.д.)</w:t>
            </w:r>
          </w:p>
        </w:tc>
        <w:tc>
          <w:tcPr>
            <w:tcW w:w="1843" w:type="dxa"/>
          </w:tcPr>
          <w:p w:rsidR="00E820E6" w:rsidRPr="00E820E6" w:rsidRDefault="00E820E6" w:rsidP="00E820E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20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Форма контроля </w:t>
            </w:r>
          </w:p>
        </w:tc>
        <w:tc>
          <w:tcPr>
            <w:tcW w:w="1984" w:type="dxa"/>
          </w:tcPr>
          <w:p w:rsidR="00E820E6" w:rsidRPr="00E820E6" w:rsidRDefault="00E820E6" w:rsidP="00E820E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20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Примечание</w:t>
            </w:r>
          </w:p>
          <w:p w:rsidR="00E820E6" w:rsidRPr="00E820E6" w:rsidRDefault="00E820E6" w:rsidP="00E820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0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(ссылка на конференцию, </w:t>
            </w:r>
            <w:proofErr w:type="spellStart"/>
            <w:r w:rsidRPr="00E820E6">
              <w:rPr>
                <w:rFonts w:ascii="Times New Roman" w:eastAsia="Calibri" w:hAnsi="Times New Roman" w:cs="Times New Roman"/>
                <w:sz w:val="24"/>
                <w:szCs w:val="24"/>
              </w:rPr>
              <w:t>Обр</w:t>
            </w:r>
            <w:proofErr w:type="spellEnd"/>
            <w:r w:rsidRPr="00E820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20E6">
              <w:rPr>
                <w:rFonts w:ascii="Times New Roman" w:eastAsia="Calibri" w:hAnsi="Times New Roman" w:cs="Times New Roman"/>
                <w:sz w:val="24"/>
                <w:szCs w:val="24"/>
              </w:rPr>
              <w:t>пл</w:t>
            </w:r>
            <w:proofErr w:type="spellEnd"/>
            <w:r w:rsidRPr="00E820E6">
              <w:rPr>
                <w:rFonts w:ascii="Times New Roman" w:eastAsia="Calibri" w:hAnsi="Times New Roman" w:cs="Times New Roman"/>
                <w:sz w:val="24"/>
                <w:szCs w:val="24"/>
              </w:rPr>
              <w:t>, ресурс)</w:t>
            </w:r>
          </w:p>
        </w:tc>
      </w:tr>
      <w:tr w:rsidR="00E820E6" w:rsidRPr="00E820E6" w:rsidTr="00BC1B01">
        <w:tc>
          <w:tcPr>
            <w:tcW w:w="1135" w:type="dxa"/>
          </w:tcPr>
          <w:p w:rsidR="00E820E6" w:rsidRPr="00E820E6" w:rsidRDefault="00E820E6" w:rsidP="00E820E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20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1-2</w:t>
            </w:r>
          </w:p>
        </w:tc>
        <w:tc>
          <w:tcPr>
            <w:tcW w:w="3543" w:type="dxa"/>
          </w:tcPr>
          <w:p w:rsidR="00E820E6" w:rsidRPr="00E820E6" w:rsidRDefault="00E820E6" w:rsidP="00E820E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0E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Районный конкурс «С чего начинается Родина</w:t>
            </w:r>
            <w:proofErr w:type="gramStart"/>
            <w:r w:rsidRPr="00E820E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?</w:t>
            </w:r>
            <w:proofErr w:type="gramEnd"/>
            <w:r w:rsidRPr="00E820E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» (дистанционно)</w:t>
            </w:r>
          </w:p>
        </w:tc>
        <w:tc>
          <w:tcPr>
            <w:tcW w:w="4849" w:type="dxa"/>
          </w:tcPr>
          <w:p w:rsidR="00E820E6" w:rsidRPr="00E820E6" w:rsidRDefault="00E820E6" w:rsidP="00E820E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0E6">
              <w:rPr>
                <w:rFonts w:ascii="Times New Roman" w:eastAsia="Calibri" w:hAnsi="Times New Roman" w:cs="Times New Roman"/>
                <w:sz w:val="24"/>
                <w:szCs w:val="24"/>
              </w:rPr>
              <w:t>Положение конкурса</w:t>
            </w:r>
          </w:p>
          <w:p w:rsidR="00E820E6" w:rsidRPr="00E820E6" w:rsidRDefault="008D39AF" w:rsidP="00E820E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" w:history="1">
              <w:r w:rsidR="00E820E6" w:rsidRPr="00E820E6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bidi="en-US"/>
                </w:rPr>
                <w:t>https</w:t>
              </w:r>
              <w:r w:rsidR="00E820E6" w:rsidRPr="00E820E6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://</w:t>
              </w:r>
              <w:r w:rsidR="00E820E6" w:rsidRPr="00E820E6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bidi="en-US"/>
                </w:rPr>
                <w:t>edu</w:t>
              </w:r>
              <w:r w:rsidR="00E820E6" w:rsidRPr="00E820E6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r w:rsidR="00E820E6" w:rsidRPr="00E820E6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bidi="en-US"/>
                </w:rPr>
                <w:t>tatar</w:t>
              </w:r>
              <w:r w:rsidR="00E820E6" w:rsidRPr="00E820E6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r w:rsidR="00E820E6" w:rsidRPr="00E820E6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bidi="en-US"/>
                </w:rPr>
                <w:t>ru</w:t>
              </w:r>
              <w:r w:rsidR="00E820E6" w:rsidRPr="00E820E6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/</w:t>
              </w:r>
              <w:r w:rsidR="00E820E6" w:rsidRPr="00E820E6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bidi="en-US"/>
                </w:rPr>
                <w:t>priv</w:t>
              </w:r>
              <w:r w:rsidR="00E820E6" w:rsidRPr="00E820E6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/</w:t>
              </w:r>
              <w:r w:rsidR="00E820E6" w:rsidRPr="00E820E6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bidi="en-US"/>
                </w:rPr>
                <w:t>page</w:t>
              </w:r>
              <w:r w:rsidR="00E820E6" w:rsidRPr="00E820E6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2404.</w:t>
              </w:r>
              <w:r w:rsidR="00E820E6" w:rsidRPr="00E820E6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bidi="en-US"/>
                </w:rPr>
                <w:t>htm</w:t>
              </w:r>
              <w:r w:rsidR="00E820E6" w:rsidRPr="00E820E6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/</w:t>
              </w:r>
              <w:r w:rsidR="00E820E6" w:rsidRPr="00E820E6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bidi="en-US"/>
                </w:rPr>
                <w:t>read</w:t>
              </w:r>
              <w:r w:rsidR="00E820E6" w:rsidRPr="00E820E6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-</w:t>
              </w:r>
              <w:r w:rsidR="00E820E6" w:rsidRPr="00E820E6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bidi="en-US"/>
                </w:rPr>
                <w:t>news</w:t>
              </w:r>
              <w:r w:rsidR="00E820E6" w:rsidRPr="00E820E6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/2318880</w:t>
              </w:r>
            </w:hyperlink>
          </w:p>
        </w:tc>
        <w:tc>
          <w:tcPr>
            <w:tcW w:w="2664" w:type="dxa"/>
          </w:tcPr>
          <w:p w:rsidR="00E820E6" w:rsidRPr="00E820E6" w:rsidRDefault="00E820E6" w:rsidP="00E820E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0E6">
              <w:rPr>
                <w:rFonts w:ascii="Times New Roman" w:eastAsia="Calibri" w:hAnsi="Times New Roman" w:cs="Times New Roman"/>
                <w:sz w:val="24"/>
                <w:szCs w:val="24"/>
              </w:rPr>
              <w:t>Дистанционный конкурс</w:t>
            </w:r>
          </w:p>
        </w:tc>
        <w:tc>
          <w:tcPr>
            <w:tcW w:w="1843" w:type="dxa"/>
          </w:tcPr>
          <w:p w:rsidR="00E820E6" w:rsidRPr="00E820E6" w:rsidRDefault="00E820E6" w:rsidP="00E820E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0E6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4" w:type="dxa"/>
          </w:tcPr>
          <w:p w:rsidR="00E820E6" w:rsidRPr="00E820E6" w:rsidRDefault="00E820E6" w:rsidP="00E820E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820E6" w:rsidRPr="00E820E6" w:rsidTr="00BC1B01">
        <w:trPr>
          <w:trHeight w:val="1902"/>
        </w:trPr>
        <w:tc>
          <w:tcPr>
            <w:tcW w:w="1135" w:type="dxa"/>
          </w:tcPr>
          <w:p w:rsidR="00E820E6" w:rsidRPr="00E820E6" w:rsidRDefault="00E820E6" w:rsidP="00E820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0E6">
              <w:rPr>
                <w:rFonts w:ascii="Times New Roman" w:eastAsia="Calibri" w:hAnsi="Times New Roman" w:cs="Times New Roman"/>
                <w:sz w:val="24"/>
                <w:szCs w:val="24"/>
              </w:rPr>
              <w:t>3-6</w:t>
            </w:r>
          </w:p>
        </w:tc>
        <w:tc>
          <w:tcPr>
            <w:tcW w:w="3543" w:type="dxa"/>
          </w:tcPr>
          <w:p w:rsidR="00E820E6" w:rsidRPr="00E820E6" w:rsidRDefault="00E820E6" w:rsidP="00E820E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820E6">
              <w:rPr>
                <w:rFonts w:ascii="Times New Roman" w:eastAsia="Calibri" w:hAnsi="Times New Roman" w:cs="Times New Roman"/>
                <w:color w:val="000000"/>
              </w:rPr>
              <w:t xml:space="preserve">Республиканский конкурс «Герои былых времен» </w:t>
            </w:r>
          </w:p>
        </w:tc>
        <w:tc>
          <w:tcPr>
            <w:tcW w:w="4849" w:type="dxa"/>
          </w:tcPr>
          <w:p w:rsidR="00E820E6" w:rsidRPr="00E820E6" w:rsidRDefault="008D39AF" w:rsidP="00E820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" w:history="1">
              <w:r w:rsidR="00E820E6" w:rsidRPr="00E820E6">
                <w:rPr>
                  <w:rFonts w:ascii="Times New Roman" w:eastAsia="Calibri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https://docviewer.yandex.ru/view/0/?page=1&amp;*=LJqrxMegrXTX9Anjg%2F%2FGq5%2BQ1PB7InVybCI6InlhLWRpc2stcHVibGljOi8velh3Q0ZVTnJWZ1MrOU14NkpxblJxbXJsOWpnSGVmREgxVzZiTTkzL3JLU1JOSXdnRG93Y2F6Y24raG1tZjV1eXEvSjZicG1SeU9Kb25UM1ZvWG5EYWc9PSIsInRpdGxlIjoi0J%2FQvtC70L7QttC10L3QuNC1INCT0LXRgNC%2B0Lgg0LHRi9C70YvRhSDQstGA0LXQvNC10L0gMTguMDMuMjAyMC5wZGYiLCJub2lmcmFtZSI6ZmFsc2UsInVpZCI6IjAiLCJ0cyI6MTU4NTU5NjIyNTQ5NiwieXUiOiI2MTMzNDM4MjkxNTA3NzIwODQ1In0%3D</w:t>
              </w:r>
            </w:hyperlink>
          </w:p>
        </w:tc>
        <w:tc>
          <w:tcPr>
            <w:tcW w:w="2664" w:type="dxa"/>
          </w:tcPr>
          <w:p w:rsidR="00E820E6" w:rsidRPr="00E820E6" w:rsidRDefault="00E820E6" w:rsidP="00E820E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0E6">
              <w:rPr>
                <w:rFonts w:ascii="Times New Roman" w:eastAsia="Calibri" w:hAnsi="Times New Roman" w:cs="Times New Roman"/>
                <w:sz w:val="24"/>
                <w:szCs w:val="24"/>
              </w:rPr>
              <w:t>Дистанционный конкурс</w:t>
            </w:r>
          </w:p>
        </w:tc>
        <w:tc>
          <w:tcPr>
            <w:tcW w:w="1843" w:type="dxa"/>
          </w:tcPr>
          <w:p w:rsidR="00E820E6" w:rsidRPr="00E820E6" w:rsidRDefault="00E820E6" w:rsidP="00E820E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0E6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4" w:type="dxa"/>
          </w:tcPr>
          <w:p w:rsidR="00E820E6" w:rsidRPr="00E820E6" w:rsidRDefault="00E820E6" w:rsidP="00E820E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820E6" w:rsidRPr="00E820E6" w:rsidTr="00BC1B01">
        <w:trPr>
          <w:trHeight w:val="1108"/>
        </w:trPr>
        <w:tc>
          <w:tcPr>
            <w:tcW w:w="1135" w:type="dxa"/>
          </w:tcPr>
          <w:p w:rsidR="00E820E6" w:rsidRPr="00E820E6" w:rsidRDefault="00E820E6" w:rsidP="00E820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0E6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3" w:type="dxa"/>
          </w:tcPr>
          <w:p w:rsidR="00E820E6" w:rsidRPr="00E820E6" w:rsidRDefault="00E820E6" w:rsidP="00E820E6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E820E6">
              <w:rPr>
                <w:rFonts w:ascii="Times New Roman" w:eastAsia="Calibri" w:hAnsi="Times New Roman" w:cs="Times New Roman"/>
                <w:color w:val="000000"/>
              </w:rPr>
              <w:t>Психотехника переживания, позволяющая освоить разнообразные формы воплощения театрального образа.</w:t>
            </w:r>
          </w:p>
        </w:tc>
        <w:tc>
          <w:tcPr>
            <w:tcW w:w="4849" w:type="dxa"/>
          </w:tcPr>
          <w:p w:rsidR="00E820E6" w:rsidRPr="00E820E6" w:rsidRDefault="008D39AF" w:rsidP="00E820E6">
            <w:pPr>
              <w:jc w:val="center"/>
              <w:rPr>
                <w:rFonts w:ascii="Calibri" w:eastAsia="Calibri" w:hAnsi="Calibri" w:cs="Times New Roman"/>
              </w:rPr>
            </w:pPr>
            <w:hyperlink r:id="rId9" w:history="1">
              <w:r w:rsidR="00E820E6" w:rsidRPr="00E820E6">
                <w:rPr>
                  <w:rFonts w:ascii="Calibri" w:eastAsia="Calibri" w:hAnsi="Calibri" w:cs="Times New Roman"/>
                  <w:color w:val="0563C1"/>
                  <w:u w:val="single"/>
                </w:rPr>
                <w:t>https://www.youtube.com/watch?v=P9aFZ5_XURw&amp;list=PL_-p4vW4z-dhOyHDbJ3H20aiJr11OlcTo</w:t>
              </w:r>
            </w:hyperlink>
          </w:p>
          <w:p w:rsidR="00E820E6" w:rsidRPr="00E820E6" w:rsidRDefault="00E820E6" w:rsidP="00E820E6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664" w:type="dxa"/>
          </w:tcPr>
          <w:p w:rsidR="00E820E6" w:rsidRPr="00E820E6" w:rsidRDefault="00E820E6" w:rsidP="00E820E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820E6">
              <w:rPr>
                <w:rFonts w:ascii="Times New Roman" w:eastAsia="Calibri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E820E6">
              <w:rPr>
                <w:rFonts w:ascii="Times New Roman" w:eastAsia="Calibri" w:hAnsi="Times New Roman" w:cs="Times New Roman"/>
                <w:sz w:val="24"/>
                <w:szCs w:val="24"/>
              </w:rPr>
              <w:t>. Самостоятельная работа.</w:t>
            </w:r>
          </w:p>
          <w:p w:rsidR="00E820E6" w:rsidRPr="00E820E6" w:rsidRDefault="00E820E6" w:rsidP="00E820E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0E6">
              <w:rPr>
                <w:rFonts w:ascii="Times New Roman" w:eastAsia="Calibri" w:hAnsi="Times New Roman" w:cs="Times New Roman"/>
                <w:sz w:val="24"/>
                <w:szCs w:val="24"/>
              </w:rPr>
              <w:t>Освоить упражнения.</w:t>
            </w:r>
          </w:p>
        </w:tc>
        <w:tc>
          <w:tcPr>
            <w:tcW w:w="1843" w:type="dxa"/>
          </w:tcPr>
          <w:p w:rsidR="00E820E6" w:rsidRPr="00E820E6" w:rsidRDefault="00E820E6" w:rsidP="00E820E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0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Видеоматериал выполнения упражнения на </w:t>
            </w:r>
            <w:proofErr w:type="spellStart"/>
            <w:r w:rsidRPr="00E820E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984" w:type="dxa"/>
          </w:tcPr>
          <w:p w:rsidR="00E820E6" w:rsidRPr="00E820E6" w:rsidRDefault="00E820E6" w:rsidP="00E820E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820E6" w:rsidRPr="00E820E6" w:rsidTr="00BC1B01">
        <w:trPr>
          <w:trHeight w:val="1108"/>
        </w:trPr>
        <w:tc>
          <w:tcPr>
            <w:tcW w:w="1135" w:type="dxa"/>
          </w:tcPr>
          <w:p w:rsidR="00E820E6" w:rsidRPr="00E820E6" w:rsidRDefault="00E820E6" w:rsidP="00E820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0E6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3" w:type="dxa"/>
          </w:tcPr>
          <w:p w:rsidR="00E820E6" w:rsidRPr="00E820E6" w:rsidRDefault="00E820E6" w:rsidP="00E820E6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E820E6">
              <w:rPr>
                <w:rFonts w:ascii="Times New Roman" w:eastAsia="Calibri" w:hAnsi="Times New Roman" w:cs="Times New Roman"/>
                <w:color w:val="000000"/>
              </w:rPr>
              <w:t>Репетиционно</w:t>
            </w:r>
            <w:proofErr w:type="spellEnd"/>
            <w:r w:rsidRPr="00E820E6">
              <w:rPr>
                <w:rFonts w:ascii="Times New Roman" w:eastAsia="Calibri" w:hAnsi="Times New Roman" w:cs="Times New Roman"/>
                <w:color w:val="000000"/>
              </w:rPr>
              <w:t xml:space="preserve">- постановочная </w:t>
            </w:r>
            <w:proofErr w:type="spellStart"/>
            <w:r w:rsidRPr="00E820E6">
              <w:rPr>
                <w:rFonts w:ascii="Times New Roman" w:eastAsia="Calibri" w:hAnsi="Times New Roman" w:cs="Times New Roman"/>
                <w:color w:val="000000"/>
              </w:rPr>
              <w:t>работа.Читка</w:t>
            </w:r>
            <w:proofErr w:type="spellEnd"/>
            <w:r w:rsidRPr="00E820E6">
              <w:rPr>
                <w:rFonts w:ascii="Times New Roman" w:eastAsia="Calibri" w:hAnsi="Times New Roman" w:cs="Times New Roman"/>
                <w:color w:val="000000"/>
              </w:rPr>
              <w:t xml:space="preserve"> сценария. Распределение ролей. Работа над ролью</w:t>
            </w:r>
          </w:p>
        </w:tc>
        <w:tc>
          <w:tcPr>
            <w:tcW w:w="4849" w:type="dxa"/>
          </w:tcPr>
          <w:p w:rsidR="00E820E6" w:rsidRPr="00E820E6" w:rsidRDefault="00E820E6" w:rsidP="00E820E6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820E6">
              <w:rPr>
                <w:rFonts w:ascii="Calibri" w:eastAsia="Calibri" w:hAnsi="Calibri" w:cs="Times New Roman"/>
              </w:rPr>
              <w:t xml:space="preserve">Платформа </w:t>
            </w:r>
            <w:r w:rsidRPr="00E820E6">
              <w:rPr>
                <w:rFonts w:ascii="Calibri" w:eastAsia="Calibri" w:hAnsi="Calibri" w:cs="Times New Roman"/>
                <w:lang w:val="en-US"/>
              </w:rPr>
              <w:t>Zoom</w:t>
            </w:r>
          </w:p>
        </w:tc>
        <w:tc>
          <w:tcPr>
            <w:tcW w:w="2664" w:type="dxa"/>
          </w:tcPr>
          <w:p w:rsidR="00E820E6" w:rsidRPr="00E820E6" w:rsidRDefault="00E820E6" w:rsidP="00E820E6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820E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Домашнее</w:t>
            </w:r>
            <w:proofErr w:type="spellEnd"/>
            <w:r w:rsidRPr="00E820E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20E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задание</w:t>
            </w:r>
            <w:proofErr w:type="spellEnd"/>
            <w:r w:rsidRPr="00E820E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E820E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Самостоятельная</w:t>
            </w:r>
            <w:proofErr w:type="spellEnd"/>
            <w:r w:rsidRPr="00E820E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20E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работа</w:t>
            </w:r>
            <w:proofErr w:type="spellEnd"/>
          </w:p>
        </w:tc>
        <w:tc>
          <w:tcPr>
            <w:tcW w:w="1843" w:type="dxa"/>
          </w:tcPr>
          <w:p w:rsidR="00E820E6" w:rsidRPr="00E820E6" w:rsidRDefault="00E820E6" w:rsidP="00E820E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820E6" w:rsidRPr="00E820E6" w:rsidRDefault="00E820E6" w:rsidP="00E820E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0E6">
              <w:rPr>
                <w:rFonts w:ascii="Times New Roman" w:eastAsia="Calibri" w:hAnsi="Times New Roman" w:cs="Times New Roman"/>
                <w:sz w:val="24"/>
                <w:szCs w:val="24"/>
              </w:rPr>
              <w:t>Веб Конференция 30 мин.</w:t>
            </w:r>
          </w:p>
        </w:tc>
      </w:tr>
      <w:tr w:rsidR="00E820E6" w:rsidRPr="00E820E6" w:rsidTr="00BC1B01">
        <w:trPr>
          <w:trHeight w:val="1108"/>
        </w:trPr>
        <w:tc>
          <w:tcPr>
            <w:tcW w:w="1135" w:type="dxa"/>
          </w:tcPr>
          <w:p w:rsidR="00E820E6" w:rsidRPr="00E820E6" w:rsidRDefault="00E820E6" w:rsidP="00E820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0E6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3" w:type="dxa"/>
          </w:tcPr>
          <w:p w:rsidR="00E820E6" w:rsidRPr="00E820E6" w:rsidRDefault="00E820E6" w:rsidP="00E820E6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E820E6">
              <w:rPr>
                <w:rFonts w:ascii="Times New Roman" w:eastAsia="Calibri" w:hAnsi="Times New Roman" w:cs="Times New Roman"/>
                <w:color w:val="000000"/>
              </w:rPr>
              <w:t>Репетиционно</w:t>
            </w:r>
            <w:proofErr w:type="spellEnd"/>
            <w:r w:rsidRPr="00E820E6">
              <w:rPr>
                <w:rFonts w:ascii="Times New Roman" w:eastAsia="Calibri" w:hAnsi="Times New Roman" w:cs="Times New Roman"/>
                <w:color w:val="000000"/>
              </w:rPr>
              <w:t xml:space="preserve">- постановочная </w:t>
            </w:r>
            <w:proofErr w:type="spellStart"/>
            <w:r w:rsidRPr="00E820E6">
              <w:rPr>
                <w:rFonts w:ascii="Times New Roman" w:eastAsia="Calibri" w:hAnsi="Times New Roman" w:cs="Times New Roman"/>
                <w:color w:val="000000"/>
              </w:rPr>
              <w:t>работа.Читка</w:t>
            </w:r>
            <w:proofErr w:type="spellEnd"/>
            <w:r w:rsidRPr="00E820E6">
              <w:rPr>
                <w:rFonts w:ascii="Times New Roman" w:eastAsia="Calibri" w:hAnsi="Times New Roman" w:cs="Times New Roman"/>
                <w:color w:val="000000"/>
              </w:rPr>
              <w:t xml:space="preserve"> сценария. Распределение ролей. Работа над ролью</w:t>
            </w:r>
          </w:p>
        </w:tc>
        <w:tc>
          <w:tcPr>
            <w:tcW w:w="4849" w:type="dxa"/>
          </w:tcPr>
          <w:p w:rsidR="00E820E6" w:rsidRPr="00E820E6" w:rsidRDefault="00E820E6" w:rsidP="00E820E6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820E6">
              <w:rPr>
                <w:rFonts w:ascii="Calibri" w:eastAsia="Calibri" w:hAnsi="Calibri" w:cs="Times New Roman"/>
              </w:rPr>
              <w:t xml:space="preserve">Платформа </w:t>
            </w:r>
            <w:r w:rsidRPr="00E820E6">
              <w:rPr>
                <w:rFonts w:ascii="Calibri" w:eastAsia="Calibri" w:hAnsi="Calibri" w:cs="Times New Roman"/>
                <w:lang w:val="en-US"/>
              </w:rPr>
              <w:t>Zoom</w:t>
            </w:r>
          </w:p>
        </w:tc>
        <w:tc>
          <w:tcPr>
            <w:tcW w:w="2664" w:type="dxa"/>
          </w:tcPr>
          <w:p w:rsidR="00E820E6" w:rsidRPr="00E820E6" w:rsidRDefault="00E820E6" w:rsidP="00E820E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0E6">
              <w:rPr>
                <w:rFonts w:ascii="Times New Roman" w:eastAsia="Calibri" w:hAnsi="Times New Roman" w:cs="Times New Roman"/>
                <w:sz w:val="24"/>
                <w:szCs w:val="24"/>
              </w:rPr>
              <w:t>Домашнее задание. Самостоятельная работа</w:t>
            </w:r>
          </w:p>
        </w:tc>
        <w:tc>
          <w:tcPr>
            <w:tcW w:w="1843" w:type="dxa"/>
          </w:tcPr>
          <w:p w:rsidR="00E820E6" w:rsidRPr="00E820E6" w:rsidRDefault="00E820E6" w:rsidP="00E820E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820E6" w:rsidRPr="00E820E6" w:rsidRDefault="00E820E6" w:rsidP="00E820E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0E6">
              <w:rPr>
                <w:rFonts w:ascii="Times New Roman" w:eastAsia="Calibri" w:hAnsi="Times New Roman" w:cs="Times New Roman"/>
                <w:sz w:val="24"/>
                <w:szCs w:val="24"/>
              </w:rPr>
              <w:t>Веб Конференция 30 мин.</w:t>
            </w:r>
          </w:p>
        </w:tc>
      </w:tr>
      <w:tr w:rsidR="00E820E6" w:rsidRPr="00E820E6" w:rsidTr="00BC1B01">
        <w:trPr>
          <w:trHeight w:val="1108"/>
        </w:trPr>
        <w:tc>
          <w:tcPr>
            <w:tcW w:w="1135" w:type="dxa"/>
          </w:tcPr>
          <w:p w:rsidR="00E820E6" w:rsidRPr="00E820E6" w:rsidRDefault="00E820E6" w:rsidP="00E820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3543" w:type="dxa"/>
          </w:tcPr>
          <w:p w:rsidR="00E820E6" w:rsidRPr="00E820E6" w:rsidRDefault="00BC1B01" w:rsidP="00BC1B01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 Антивирусный проект «Доктор Чехов»</w:t>
            </w:r>
          </w:p>
        </w:tc>
        <w:tc>
          <w:tcPr>
            <w:tcW w:w="4849" w:type="dxa"/>
          </w:tcPr>
          <w:p w:rsidR="00E820E6" w:rsidRPr="00E820E6" w:rsidRDefault="00BC1B01" w:rsidP="00E820E6">
            <w:pPr>
              <w:jc w:val="center"/>
              <w:rPr>
                <w:rFonts w:ascii="Calibri" w:eastAsia="Calibri" w:hAnsi="Calibri" w:cs="Times New Roman"/>
              </w:rPr>
            </w:pPr>
            <w:r w:rsidRPr="00BC1B01">
              <w:rPr>
                <w:rFonts w:ascii="Calibri" w:eastAsia="Calibri" w:hAnsi="Calibri" w:cs="Times New Roman"/>
              </w:rPr>
              <w:t>https://sovremennik.ru/chekhov/</w:t>
            </w:r>
          </w:p>
        </w:tc>
        <w:tc>
          <w:tcPr>
            <w:tcW w:w="2664" w:type="dxa"/>
          </w:tcPr>
          <w:p w:rsidR="00E820E6" w:rsidRPr="00E820E6" w:rsidRDefault="00BC1B01" w:rsidP="00E820E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Просмотр моноспектаклей Московского театра «Современник»</w:t>
            </w:r>
          </w:p>
        </w:tc>
        <w:tc>
          <w:tcPr>
            <w:tcW w:w="1843" w:type="dxa"/>
          </w:tcPr>
          <w:p w:rsidR="00E820E6" w:rsidRPr="00E820E6" w:rsidRDefault="00E820E6" w:rsidP="00E820E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820E6" w:rsidRPr="00E820E6" w:rsidRDefault="00E820E6" w:rsidP="00E820E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E820E6" w:rsidRDefault="00E820E6"/>
    <w:sectPr w:rsidR="00E820E6" w:rsidSect="00E820E6">
      <w:pgSz w:w="16838" w:h="11906" w:orient="landscape"/>
      <w:pgMar w:top="284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0E6"/>
    <w:rsid w:val="001723C0"/>
    <w:rsid w:val="008D39AF"/>
    <w:rsid w:val="00BC1B01"/>
    <w:rsid w:val="00E82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E820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E820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D39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39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E820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E820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D39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39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viewer.yandex.ru/view/0/?page=1&amp;*=LJqrxMegrXTX9Anjg%2F%2FGq5%2BQ1PB7InVybCI6InlhLWRpc2stcHVibGljOi8velh3Q0ZVTnJWZ1MrOU14NkpxblJxbXJsOWpnSGVmREgxVzZiTTkzL3JLU1JOSXdnRG93Y2F6Y24raG1tZjV1eXEvSjZicG1SeU9Kb25UM1ZvWG5EYWc9PSIsInRpdGxlIjoi0J%2FQvtC70L7QttC10L3QuNC1INCT0LXRgNC%2B0Lgg0LHRi9C70YvRhSDQstGA0LXQvNC10L0gMTguMDMuMjAyMC5wZGYiLCJub2lmcmFtZSI6ZmFsc2UsInVpZCI6IjAiLCJ0cyI6MTU4NTU5NjIyNTQ5NiwieXUiOiI2MTMzNDM4MjkxNTA3NzIwODQ1In0%3D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.tatar.ru/priv/page2404.htm/read-news/231888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mufa160762@yandex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P9aFZ5_XURw&amp;list=PL_-p4vW4z-dhOyHDbJ3H20aiJr11OlcT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392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2020-04-08T12:42:00Z</dcterms:created>
  <dcterms:modified xsi:type="dcterms:W3CDTF">2020-04-14T20:22:00Z</dcterms:modified>
</cp:coreProperties>
</file>